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FF8C" w14:textId="280E4B0D" w:rsidR="00A12698" w:rsidRDefault="00F906D9">
      <w:pPr>
        <w:rPr>
          <w:rFonts w:asciiTheme="majorHAnsi" w:hAnsiTheme="majorHAnsi" w:cstheme="majorHAnsi"/>
          <w:sz w:val="24"/>
          <w:szCs w:val="24"/>
        </w:rPr>
      </w:pPr>
      <w:r>
        <w:rPr>
          <w:rFonts w:asciiTheme="majorHAnsi" w:hAnsiTheme="majorHAnsi" w:cstheme="majorHAnsi"/>
          <w:sz w:val="24"/>
          <w:szCs w:val="24"/>
        </w:rPr>
        <w:t>S</w:t>
      </w:r>
      <w:r w:rsidR="00505B7D" w:rsidRPr="00842893">
        <w:rPr>
          <w:rFonts w:asciiTheme="majorHAnsi" w:hAnsiTheme="majorHAnsi" w:cstheme="majorHAnsi"/>
          <w:sz w:val="24"/>
          <w:szCs w:val="24"/>
        </w:rPr>
        <w:t xml:space="preserve">LEBC Board Meeting </w:t>
      </w:r>
      <w:r>
        <w:rPr>
          <w:rFonts w:asciiTheme="majorHAnsi" w:hAnsiTheme="majorHAnsi" w:cstheme="majorHAnsi"/>
          <w:sz w:val="24"/>
          <w:szCs w:val="24"/>
        </w:rPr>
        <w:t>Q</w:t>
      </w:r>
      <w:r w:rsidR="00717643">
        <w:rPr>
          <w:rFonts w:asciiTheme="majorHAnsi" w:hAnsiTheme="majorHAnsi" w:cstheme="majorHAnsi"/>
          <w:sz w:val="24"/>
          <w:szCs w:val="24"/>
        </w:rPr>
        <w:t>2/Q3</w:t>
      </w:r>
      <w:r>
        <w:rPr>
          <w:rFonts w:asciiTheme="majorHAnsi" w:hAnsiTheme="majorHAnsi" w:cstheme="majorHAnsi"/>
          <w:sz w:val="24"/>
          <w:szCs w:val="24"/>
        </w:rPr>
        <w:t xml:space="preserve"> 2023</w:t>
      </w:r>
    </w:p>
    <w:p w14:paraId="0E139758" w14:textId="2BD4515E" w:rsidR="00505B7D" w:rsidRPr="00842893" w:rsidRDefault="00717643">
      <w:pPr>
        <w:rPr>
          <w:rFonts w:asciiTheme="majorHAnsi" w:hAnsiTheme="majorHAnsi" w:cstheme="majorHAnsi"/>
          <w:sz w:val="24"/>
          <w:szCs w:val="24"/>
        </w:rPr>
      </w:pPr>
      <w:r>
        <w:rPr>
          <w:rFonts w:asciiTheme="majorHAnsi" w:hAnsiTheme="majorHAnsi" w:cstheme="majorHAnsi"/>
          <w:sz w:val="24"/>
          <w:szCs w:val="24"/>
        </w:rPr>
        <w:t>10.03.23</w:t>
      </w:r>
      <w:r w:rsidR="00505B7D" w:rsidRPr="00842893">
        <w:rPr>
          <w:rFonts w:asciiTheme="majorHAnsi" w:hAnsiTheme="majorHAnsi" w:cstheme="majorHAnsi"/>
          <w:sz w:val="24"/>
          <w:szCs w:val="24"/>
        </w:rPr>
        <w:t xml:space="preserve"> – Zoom 1</w:t>
      </w:r>
      <w:r w:rsidR="00A12698">
        <w:rPr>
          <w:rFonts w:asciiTheme="majorHAnsi" w:hAnsiTheme="majorHAnsi" w:cstheme="majorHAnsi"/>
          <w:sz w:val="24"/>
          <w:szCs w:val="24"/>
        </w:rPr>
        <w:t>900</w:t>
      </w:r>
    </w:p>
    <w:p w14:paraId="5871546C" w14:textId="73FE6929" w:rsidR="00717643" w:rsidRDefault="00717643">
      <w:pPr>
        <w:rPr>
          <w:rFonts w:asciiTheme="majorHAnsi" w:hAnsiTheme="majorHAnsi" w:cstheme="majorHAnsi"/>
          <w:sz w:val="24"/>
          <w:szCs w:val="24"/>
        </w:rPr>
      </w:pPr>
      <w:r>
        <w:rPr>
          <w:rFonts w:asciiTheme="majorHAnsi" w:hAnsiTheme="majorHAnsi" w:cstheme="majorHAnsi"/>
          <w:sz w:val="24"/>
          <w:szCs w:val="24"/>
        </w:rPr>
        <w:t>No Q2 Meeting Held by President Fiala</w:t>
      </w:r>
      <w:r>
        <w:rPr>
          <w:rFonts w:asciiTheme="majorHAnsi" w:hAnsiTheme="majorHAnsi" w:cstheme="majorHAnsi"/>
          <w:sz w:val="24"/>
          <w:szCs w:val="24"/>
        </w:rPr>
        <w:br/>
      </w:r>
      <w:r>
        <w:rPr>
          <w:rFonts w:asciiTheme="majorHAnsi" w:hAnsiTheme="majorHAnsi" w:cstheme="majorHAnsi"/>
          <w:sz w:val="24"/>
          <w:szCs w:val="24"/>
        </w:rPr>
        <w:br/>
        <w:t xml:space="preserve">1900 – Sloup calls meeting to order. </w:t>
      </w:r>
      <w:r>
        <w:rPr>
          <w:rFonts w:asciiTheme="majorHAnsi" w:hAnsiTheme="majorHAnsi" w:cstheme="majorHAnsi"/>
          <w:sz w:val="24"/>
          <w:szCs w:val="24"/>
        </w:rPr>
        <w:br/>
        <w:t>Roll Call: James Estwick, James Sloup, Doug Pollard, Nicholas Jaworski, also present, not a board Member, Tara Johnson</w:t>
      </w:r>
      <w:r>
        <w:rPr>
          <w:rFonts w:asciiTheme="majorHAnsi" w:hAnsiTheme="majorHAnsi" w:cstheme="majorHAnsi"/>
          <w:sz w:val="24"/>
          <w:szCs w:val="24"/>
        </w:rPr>
        <w:br/>
        <w:t>Absent: Monte Dart</w:t>
      </w:r>
    </w:p>
    <w:p w14:paraId="02EE53AE" w14:textId="78477CA3" w:rsidR="00717643" w:rsidRDefault="00717643">
      <w:pPr>
        <w:rPr>
          <w:rFonts w:asciiTheme="majorHAnsi" w:hAnsiTheme="majorHAnsi" w:cstheme="majorHAnsi"/>
          <w:sz w:val="24"/>
          <w:szCs w:val="24"/>
        </w:rPr>
      </w:pPr>
      <w:r>
        <w:rPr>
          <w:rFonts w:asciiTheme="majorHAnsi" w:hAnsiTheme="majorHAnsi" w:cstheme="majorHAnsi"/>
          <w:sz w:val="24"/>
          <w:szCs w:val="24"/>
        </w:rPr>
        <w:t>1901 – Acceptance of James Estwick for President, effective 7/1/23. Motion by Jaworski, Seconded by Pollard. All in favor.</w:t>
      </w:r>
    </w:p>
    <w:p w14:paraId="13D062AD" w14:textId="43A2589C" w:rsidR="00717643" w:rsidRDefault="00717643">
      <w:pPr>
        <w:rPr>
          <w:rFonts w:asciiTheme="majorHAnsi" w:hAnsiTheme="majorHAnsi" w:cstheme="majorHAnsi"/>
          <w:sz w:val="24"/>
          <w:szCs w:val="24"/>
        </w:rPr>
      </w:pPr>
      <w:r>
        <w:rPr>
          <w:rFonts w:asciiTheme="majorHAnsi" w:hAnsiTheme="majorHAnsi" w:cstheme="majorHAnsi"/>
          <w:sz w:val="24"/>
          <w:szCs w:val="24"/>
        </w:rPr>
        <w:t xml:space="preserve">1902 – Meeting Minutes approved for past meeting – Motion by Jaworski, Seconded by Sloup. All in favor. </w:t>
      </w:r>
    </w:p>
    <w:p w14:paraId="3797880B" w14:textId="0C9E5081" w:rsidR="00717643" w:rsidRDefault="00717643">
      <w:pPr>
        <w:rPr>
          <w:rFonts w:asciiTheme="majorHAnsi" w:hAnsiTheme="majorHAnsi" w:cstheme="majorHAnsi"/>
          <w:sz w:val="24"/>
          <w:szCs w:val="24"/>
        </w:rPr>
      </w:pPr>
      <w:r>
        <w:rPr>
          <w:rFonts w:asciiTheme="majorHAnsi" w:hAnsiTheme="majorHAnsi" w:cstheme="majorHAnsi"/>
          <w:sz w:val="24"/>
          <w:szCs w:val="24"/>
        </w:rPr>
        <w:t xml:space="preserve">1902 – Financials reviewed. Still pending the investment account statements for last month, so no September financials ready. No issues financially with the insurance plan. Board discussion on moving funds to a Money Market. Jaworski to discuss with </w:t>
      </w:r>
      <w:r w:rsidR="00B93D86">
        <w:rPr>
          <w:rFonts w:asciiTheme="majorHAnsi" w:hAnsiTheme="majorHAnsi" w:cstheme="majorHAnsi"/>
          <w:sz w:val="24"/>
          <w:szCs w:val="24"/>
        </w:rPr>
        <w:t>the bank</w:t>
      </w:r>
      <w:r>
        <w:rPr>
          <w:rFonts w:asciiTheme="majorHAnsi" w:hAnsiTheme="majorHAnsi" w:cstheme="majorHAnsi"/>
          <w:sz w:val="24"/>
          <w:szCs w:val="24"/>
        </w:rPr>
        <w:t xml:space="preserve">. Board approves this movement. </w:t>
      </w:r>
    </w:p>
    <w:p w14:paraId="37FE682E" w14:textId="405BB912" w:rsidR="00717643" w:rsidRDefault="00717643">
      <w:pPr>
        <w:rPr>
          <w:rFonts w:asciiTheme="majorHAnsi" w:hAnsiTheme="majorHAnsi" w:cstheme="majorHAnsi"/>
          <w:sz w:val="24"/>
          <w:szCs w:val="24"/>
        </w:rPr>
      </w:pPr>
      <w:r>
        <w:rPr>
          <w:rFonts w:asciiTheme="majorHAnsi" w:hAnsiTheme="majorHAnsi" w:cstheme="majorHAnsi"/>
          <w:sz w:val="24"/>
          <w:szCs w:val="24"/>
        </w:rPr>
        <w:t xml:space="preserve">1904 – Discussion about weight loss drugs – state does not cover on their </w:t>
      </w:r>
      <w:r w:rsidR="00B93D86">
        <w:rPr>
          <w:rFonts w:asciiTheme="majorHAnsi" w:hAnsiTheme="majorHAnsi" w:cstheme="majorHAnsi"/>
          <w:sz w:val="24"/>
          <w:szCs w:val="24"/>
        </w:rPr>
        <w:t>plan but</w:t>
      </w:r>
      <w:r>
        <w:rPr>
          <w:rFonts w:asciiTheme="majorHAnsi" w:hAnsiTheme="majorHAnsi" w:cstheme="majorHAnsi"/>
          <w:sz w:val="24"/>
          <w:szCs w:val="24"/>
        </w:rPr>
        <w:t xml:space="preserve"> does cover weight loss surgery. Something to be mindful about. Board is hesitant not knowing the side affects and what potentially this could do to rates if we have many on the drugs with adverse issues </w:t>
      </w:r>
      <w:r w:rsidR="00B93D86">
        <w:rPr>
          <w:rFonts w:asciiTheme="majorHAnsi" w:hAnsiTheme="majorHAnsi" w:cstheme="majorHAnsi"/>
          <w:sz w:val="24"/>
          <w:szCs w:val="24"/>
        </w:rPr>
        <w:t>later in life</w:t>
      </w:r>
      <w:r>
        <w:rPr>
          <w:rFonts w:asciiTheme="majorHAnsi" w:hAnsiTheme="majorHAnsi" w:cstheme="majorHAnsi"/>
          <w:sz w:val="24"/>
          <w:szCs w:val="24"/>
        </w:rPr>
        <w:t xml:space="preserve">. Tabeling this until there are more recommendations by the FDA. Cost is a major issue.  Discussion of prior out-of-contract requests – one an Emergency Department admission and the other Laser Hair Removal with prior treatments/other diagnosis factoring in. Motion made to approve by Estwick and seconded by Sloup. All in favor. </w:t>
      </w:r>
    </w:p>
    <w:p w14:paraId="13049C37" w14:textId="11F0F15F" w:rsidR="00717643" w:rsidRDefault="00717643">
      <w:pPr>
        <w:rPr>
          <w:rFonts w:asciiTheme="majorHAnsi" w:hAnsiTheme="majorHAnsi" w:cstheme="majorHAnsi"/>
          <w:sz w:val="24"/>
          <w:szCs w:val="24"/>
        </w:rPr>
      </w:pPr>
      <w:r>
        <w:rPr>
          <w:rFonts w:asciiTheme="majorHAnsi" w:hAnsiTheme="majorHAnsi" w:cstheme="majorHAnsi"/>
          <w:sz w:val="24"/>
          <w:szCs w:val="24"/>
        </w:rPr>
        <w:t>1908 – Executive Session</w:t>
      </w:r>
    </w:p>
    <w:p w14:paraId="3CDD0D12" w14:textId="2AFB3371" w:rsidR="00717643" w:rsidRDefault="00717643">
      <w:pPr>
        <w:rPr>
          <w:rFonts w:asciiTheme="majorHAnsi" w:hAnsiTheme="majorHAnsi" w:cstheme="majorHAnsi"/>
          <w:sz w:val="24"/>
          <w:szCs w:val="24"/>
        </w:rPr>
      </w:pPr>
      <w:r>
        <w:rPr>
          <w:rFonts w:asciiTheme="majorHAnsi" w:hAnsiTheme="majorHAnsi" w:cstheme="majorHAnsi"/>
          <w:sz w:val="24"/>
          <w:szCs w:val="24"/>
        </w:rPr>
        <w:t>1919 – End of Executive Session</w:t>
      </w:r>
    </w:p>
    <w:p w14:paraId="1D31A1F1" w14:textId="6E19E6D4" w:rsidR="00717643" w:rsidRDefault="00717643">
      <w:pPr>
        <w:rPr>
          <w:rFonts w:asciiTheme="majorHAnsi" w:hAnsiTheme="majorHAnsi" w:cstheme="majorHAnsi"/>
          <w:sz w:val="24"/>
          <w:szCs w:val="24"/>
        </w:rPr>
      </w:pPr>
      <w:r>
        <w:rPr>
          <w:rFonts w:asciiTheme="majorHAnsi" w:hAnsiTheme="majorHAnsi" w:cstheme="majorHAnsi"/>
          <w:sz w:val="24"/>
          <w:szCs w:val="24"/>
        </w:rPr>
        <w:t xml:space="preserve">1919 – Discussion of upcoming Open Enrollment. Pending rates, dates, and stop loss. This will be emailed and voted on via email. </w:t>
      </w:r>
    </w:p>
    <w:p w14:paraId="724EC46F" w14:textId="56D47976" w:rsidR="00DB7E77" w:rsidRDefault="00B93D86">
      <w:pPr>
        <w:rPr>
          <w:rFonts w:asciiTheme="majorHAnsi" w:hAnsiTheme="majorHAnsi" w:cstheme="majorHAnsi"/>
          <w:sz w:val="24"/>
          <w:szCs w:val="24"/>
        </w:rPr>
      </w:pPr>
      <w:r>
        <w:rPr>
          <w:rFonts w:asciiTheme="majorHAnsi" w:hAnsiTheme="majorHAnsi" w:cstheme="majorHAnsi"/>
          <w:sz w:val="24"/>
          <w:szCs w:val="24"/>
        </w:rPr>
        <w:t>N</w:t>
      </w:r>
      <w:r w:rsidR="00DB7E77">
        <w:rPr>
          <w:rFonts w:asciiTheme="majorHAnsi" w:hAnsiTheme="majorHAnsi" w:cstheme="majorHAnsi"/>
          <w:sz w:val="24"/>
          <w:szCs w:val="24"/>
        </w:rPr>
        <w:t xml:space="preserve">ext meeting date will be set </w:t>
      </w:r>
      <w:proofErr w:type="gramStart"/>
      <w:r w:rsidR="00DB7E77">
        <w:rPr>
          <w:rFonts w:asciiTheme="majorHAnsi" w:hAnsiTheme="majorHAnsi" w:cstheme="majorHAnsi"/>
          <w:sz w:val="24"/>
          <w:szCs w:val="24"/>
        </w:rPr>
        <w:t>at a later date</w:t>
      </w:r>
      <w:proofErr w:type="gramEnd"/>
      <w:r w:rsidR="00DB7E77">
        <w:rPr>
          <w:rFonts w:asciiTheme="majorHAnsi" w:hAnsiTheme="majorHAnsi" w:cstheme="majorHAnsi"/>
          <w:sz w:val="24"/>
          <w:szCs w:val="24"/>
        </w:rPr>
        <w:t>.</w:t>
      </w:r>
    </w:p>
    <w:p w14:paraId="511727C9" w14:textId="6EC921FA" w:rsidR="006446BA" w:rsidRDefault="00DB7E77">
      <w:pPr>
        <w:rPr>
          <w:rFonts w:asciiTheme="majorHAnsi" w:hAnsiTheme="majorHAnsi" w:cstheme="majorHAnsi"/>
          <w:sz w:val="24"/>
          <w:szCs w:val="24"/>
        </w:rPr>
      </w:pPr>
      <w:r>
        <w:rPr>
          <w:rFonts w:asciiTheme="majorHAnsi" w:hAnsiTheme="majorHAnsi" w:cstheme="majorHAnsi"/>
          <w:sz w:val="24"/>
          <w:szCs w:val="24"/>
        </w:rPr>
        <w:t>192</w:t>
      </w:r>
      <w:r w:rsidR="00B93D86">
        <w:rPr>
          <w:rFonts w:asciiTheme="majorHAnsi" w:hAnsiTheme="majorHAnsi" w:cstheme="majorHAnsi"/>
          <w:sz w:val="24"/>
          <w:szCs w:val="24"/>
        </w:rPr>
        <w:t>0</w:t>
      </w:r>
      <w:r>
        <w:rPr>
          <w:rFonts w:asciiTheme="majorHAnsi" w:hAnsiTheme="majorHAnsi" w:cstheme="majorHAnsi"/>
          <w:sz w:val="24"/>
          <w:szCs w:val="24"/>
        </w:rPr>
        <w:t xml:space="preserve"> </w:t>
      </w:r>
      <w:r w:rsidR="00B93D86">
        <w:rPr>
          <w:rFonts w:asciiTheme="majorHAnsi" w:hAnsiTheme="majorHAnsi" w:cstheme="majorHAnsi"/>
          <w:sz w:val="24"/>
          <w:szCs w:val="24"/>
        </w:rPr>
        <w:t>Pollard</w:t>
      </w:r>
      <w:r>
        <w:rPr>
          <w:rFonts w:asciiTheme="majorHAnsi" w:hAnsiTheme="majorHAnsi" w:cstheme="majorHAnsi"/>
          <w:sz w:val="24"/>
          <w:szCs w:val="24"/>
        </w:rPr>
        <w:t xml:space="preserve"> makes motion to adjourn the meeting, Sloup seconds the motion. Unanimously passes.  </w:t>
      </w:r>
    </w:p>
    <w:p w14:paraId="7C584C84" w14:textId="0142A4CB" w:rsidR="001B7A0C" w:rsidRPr="00842893" w:rsidRDefault="001B7A0C" w:rsidP="001B7A0C">
      <w:pPr>
        <w:pStyle w:val="Default"/>
        <w:rPr>
          <w:rFonts w:asciiTheme="majorHAnsi" w:hAnsiTheme="majorHAnsi" w:cstheme="majorHAnsi"/>
        </w:rPr>
      </w:pPr>
      <w:proofErr w:type="gramStart"/>
      <w:r w:rsidRPr="00842893">
        <w:rPr>
          <w:rFonts w:asciiTheme="majorHAnsi" w:hAnsiTheme="majorHAnsi" w:cstheme="majorHAnsi"/>
        </w:rPr>
        <w:t>Meeting</w:t>
      </w:r>
      <w:proofErr w:type="gramEnd"/>
      <w:r w:rsidRPr="00842893">
        <w:rPr>
          <w:rFonts w:asciiTheme="majorHAnsi" w:hAnsiTheme="majorHAnsi" w:cstheme="majorHAnsi"/>
        </w:rPr>
        <w:t xml:space="preserve"> adjourned </w:t>
      </w:r>
      <w:proofErr w:type="gramStart"/>
      <w:r w:rsidRPr="00842893">
        <w:rPr>
          <w:rFonts w:asciiTheme="majorHAnsi" w:hAnsiTheme="majorHAnsi" w:cstheme="majorHAnsi"/>
        </w:rPr>
        <w:t>at</w:t>
      </w:r>
      <w:proofErr w:type="gramEnd"/>
      <w:r w:rsidRPr="00842893">
        <w:rPr>
          <w:rFonts w:asciiTheme="majorHAnsi" w:hAnsiTheme="majorHAnsi" w:cstheme="majorHAnsi"/>
        </w:rPr>
        <w:t xml:space="preserve"> 19</w:t>
      </w:r>
      <w:r w:rsidR="00B93D86">
        <w:rPr>
          <w:rFonts w:asciiTheme="majorHAnsi" w:hAnsiTheme="majorHAnsi" w:cstheme="majorHAnsi"/>
        </w:rPr>
        <w:t>20.</w:t>
      </w:r>
    </w:p>
    <w:p w14:paraId="5D0CE51D" w14:textId="77777777" w:rsidR="001B7A0C" w:rsidRPr="00842893" w:rsidRDefault="001B7A0C" w:rsidP="001B7A0C">
      <w:pPr>
        <w:pStyle w:val="Default"/>
        <w:rPr>
          <w:rFonts w:asciiTheme="majorHAnsi" w:hAnsiTheme="majorHAnsi" w:cstheme="majorHAnsi"/>
        </w:rPr>
      </w:pPr>
    </w:p>
    <w:p w14:paraId="1BEA539F" w14:textId="089D052D" w:rsidR="0096494B" w:rsidRPr="00842893" w:rsidRDefault="001B7A0C" w:rsidP="001B7A0C">
      <w:pPr>
        <w:pStyle w:val="Default"/>
        <w:rPr>
          <w:rFonts w:asciiTheme="majorHAnsi" w:hAnsiTheme="majorHAnsi" w:cstheme="majorHAnsi"/>
        </w:rPr>
      </w:pPr>
      <w:r w:rsidRPr="00842893">
        <w:rPr>
          <w:rFonts w:asciiTheme="majorHAnsi" w:hAnsiTheme="majorHAnsi" w:cstheme="majorHAnsi"/>
        </w:rPr>
        <w:t>Meeting minutes respectfully submitted by Tara Johnson.</w:t>
      </w:r>
      <w:r w:rsidRPr="00842893">
        <w:rPr>
          <w:rFonts w:asciiTheme="majorHAnsi" w:hAnsiTheme="majorHAnsi" w:cstheme="majorHAnsi"/>
        </w:rPr>
        <w:br/>
      </w:r>
    </w:p>
    <w:sectPr w:rsidR="0096494B" w:rsidRPr="0084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DA3NTA1sjCzMDRW0lEKTi0uzszPAykwrgUAtHkSuCwAAAA="/>
  </w:docVars>
  <w:rsids>
    <w:rsidRoot w:val="00505B7D"/>
    <w:rsid w:val="001B7A0C"/>
    <w:rsid w:val="00421DAD"/>
    <w:rsid w:val="00505B7D"/>
    <w:rsid w:val="006446BA"/>
    <w:rsid w:val="00717643"/>
    <w:rsid w:val="00842893"/>
    <w:rsid w:val="0096494B"/>
    <w:rsid w:val="00A12698"/>
    <w:rsid w:val="00AE5EF9"/>
    <w:rsid w:val="00B93D86"/>
    <w:rsid w:val="00DB7E77"/>
    <w:rsid w:val="00F9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28DA"/>
  <w15:chartTrackingRefBased/>
  <w15:docId w15:val="{E2E87530-0916-4A81-8C3D-DD72E395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A0C"/>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717643"/>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717643"/>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Johnson</dc:creator>
  <cp:keywords/>
  <dc:description/>
  <cp:lastModifiedBy>Tara Johnson</cp:lastModifiedBy>
  <cp:revision>2</cp:revision>
  <dcterms:created xsi:type="dcterms:W3CDTF">2023-10-18T19:03:00Z</dcterms:created>
  <dcterms:modified xsi:type="dcterms:W3CDTF">2023-10-18T19:03:00Z</dcterms:modified>
</cp:coreProperties>
</file>